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280854">
        <w:rPr>
          <w:rFonts w:cs="Times New Roman"/>
          <w:u w:val="single"/>
        </w:rPr>
        <w:t>4</w:t>
      </w:r>
      <w:r w:rsidR="00987317">
        <w:rPr>
          <w:rFonts w:cs="Times New Roman"/>
          <w:u w:val="single"/>
        </w:rPr>
        <w:t>8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Default="00852AE5" w:rsidP="00944712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52AE5" w:rsidRDefault="00852AE5" w:rsidP="00944712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944712" w:rsidRDefault="00944712" w:rsidP="00944712">
      <w:pPr>
        <w:spacing w:after="0" w:line="240" w:lineRule="auto"/>
        <w:jc w:val="both"/>
        <w:rPr>
          <w:sz w:val="28"/>
        </w:rPr>
      </w:pPr>
      <w:r w:rsidRPr="004D50FE">
        <w:rPr>
          <w:sz w:val="28"/>
        </w:rPr>
        <w:t>О</w:t>
      </w:r>
      <w:r>
        <w:rPr>
          <w:sz w:val="28"/>
        </w:rPr>
        <w:t>б исполнении наказов избирателей,</w:t>
      </w:r>
    </w:p>
    <w:p w:rsidR="00944712" w:rsidRDefault="00944712" w:rsidP="00944712">
      <w:pPr>
        <w:spacing w:after="0" w:line="240" w:lineRule="auto"/>
        <w:jc w:val="both"/>
        <w:rPr>
          <w:sz w:val="28"/>
        </w:rPr>
      </w:pPr>
      <w:r>
        <w:rPr>
          <w:sz w:val="28"/>
        </w:rPr>
        <w:t>данных депутатам Собрания депутатов</w:t>
      </w:r>
    </w:p>
    <w:p w:rsidR="00944712" w:rsidRDefault="00944712" w:rsidP="00944712">
      <w:p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Еткульского муниципального района </w:t>
      </w:r>
    </w:p>
    <w:p w:rsidR="00944712" w:rsidRPr="005736BE" w:rsidRDefault="00944712" w:rsidP="00944712">
      <w:pPr>
        <w:spacing w:after="0" w:line="240" w:lineRule="auto"/>
        <w:jc w:val="both"/>
        <w:rPr>
          <w:sz w:val="28"/>
        </w:rPr>
      </w:pPr>
      <w:r>
        <w:rPr>
          <w:sz w:val="28"/>
        </w:rPr>
        <w:t>шестого созыва на 2023 год</w:t>
      </w:r>
    </w:p>
    <w:p w:rsidR="00944712" w:rsidRPr="005736BE" w:rsidRDefault="00944712" w:rsidP="00944712">
      <w:pPr>
        <w:spacing w:after="0" w:line="240" w:lineRule="auto"/>
        <w:jc w:val="both"/>
        <w:rPr>
          <w:sz w:val="28"/>
        </w:rPr>
      </w:pPr>
    </w:p>
    <w:p w:rsidR="00944712" w:rsidRPr="005736BE" w:rsidRDefault="00944712" w:rsidP="00944712">
      <w:pPr>
        <w:spacing w:after="0" w:line="240" w:lineRule="auto"/>
        <w:jc w:val="both"/>
        <w:rPr>
          <w:sz w:val="28"/>
        </w:rPr>
      </w:pPr>
    </w:p>
    <w:p w:rsidR="00944712" w:rsidRPr="004D50FE" w:rsidRDefault="00944712" w:rsidP="00944712">
      <w:pPr>
        <w:spacing w:after="0" w:line="240" w:lineRule="auto"/>
        <w:ind w:firstLine="540"/>
        <w:jc w:val="both"/>
        <w:rPr>
          <w:sz w:val="28"/>
        </w:rPr>
      </w:pPr>
      <w:r w:rsidRPr="00BC41B5">
        <w:rPr>
          <w:sz w:val="28"/>
        </w:rPr>
        <w:t xml:space="preserve">Заслушав </w:t>
      </w:r>
      <w:r>
        <w:rPr>
          <w:sz w:val="28"/>
        </w:rPr>
        <w:t xml:space="preserve">и обсудив </w:t>
      </w:r>
      <w:r w:rsidRPr="00BC41B5">
        <w:rPr>
          <w:sz w:val="28"/>
        </w:rPr>
        <w:t>информацию первого заместителя главы Еткульского муниципального района В.</w:t>
      </w:r>
      <w:r>
        <w:rPr>
          <w:sz w:val="28"/>
        </w:rPr>
        <w:t xml:space="preserve"> </w:t>
      </w:r>
      <w:r w:rsidRPr="00BC41B5">
        <w:rPr>
          <w:sz w:val="28"/>
        </w:rPr>
        <w:t>В. Карповича о</w:t>
      </w:r>
      <w:r>
        <w:rPr>
          <w:sz w:val="28"/>
        </w:rPr>
        <w:t>б исполнении</w:t>
      </w:r>
      <w:r w:rsidRPr="00BC41B5">
        <w:rPr>
          <w:sz w:val="28"/>
        </w:rPr>
        <w:t xml:space="preserve"> наказ</w:t>
      </w:r>
      <w:r>
        <w:rPr>
          <w:sz w:val="28"/>
        </w:rPr>
        <w:t>ов</w:t>
      </w:r>
      <w:r w:rsidRPr="00BC41B5">
        <w:rPr>
          <w:sz w:val="28"/>
        </w:rPr>
        <w:t xml:space="preserve"> избирателей</w:t>
      </w:r>
      <w:r>
        <w:rPr>
          <w:sz w:val="28"/>
        </w:rPr>
        <w:t xml:space="preserve">, данных </w:t>
      </w:r>
      <w:r w:rsidRPr="00BC41B5">
        <w:rPr>
          <w:sz w:val="28"/>
        </w:rPr>
        <w:t xml:space="preserve"> депутатам Собрания депутатов Етку</w:t>
      </w:r>
      <w:r>
        <w:rPr>
          <w:sz w:val="28"/>
        </w:rPr>
        <w:t>льского муниципального района шес</w:t>
      </w:r>
      <w:r w:rsidRPr="00BC41B5">
        <w:rPr>
          <w:sz w:val="28"/>
        </w:rPr>
        <w:t>того созыва</w:t>
      </w:r>
      <w:r>
        <w:rPr>
          <w:sz w:val="28"/>
        </w:rPr>
        <w:t xml:space="preserve"> на 2023 год</w:t>
      </w:r>
    </w:p>
    <w:p w:rsidR="00944712" w:rsidRPr="00DB2868" w:rsidRDefault="00944712" w:rsidP="00944712">
      <w:pPr>
        <w:spacing w:after="0" w:line="240" w:lineRule="auto"/>
        <w:jc w:val="both"/>
        <w:rPr>
          <w:sz w:val="28"/>
        </w:rPr>
      </w:pPr>
    </w:p>
    <w:p w:rsidR="00944712" w:rsidRPr="00DB2868" w:rsidRDefault="00944712" w:rsidP="00944712">
      <w:pPr>
        <w:spacing w:after="0" w:line="240" w:lineRule="auto"/>
        <w:jc w:val="both"/>
        <w:rPr>
          <w:sz w:val="28"/>
        </w:rPr>
      </w:pPr>
    </w:p>
    <w:p w:rsidR="00944712" w:rsidRPr="004D50FE" w:rsidRDefault="00944712" w:rsidP="00944712">
      <w:pPr>
        <w:spacing w:after="0" w:line="240" w:lineRule="auto"/>
        <w:jc w:val="center"/>
        <w:rPr>
          <w:sz w:val="28"/>
        </w:rPr>
      </w:pPr>
      <w:r w:rsidRPr="004D50FE">
        <w:rPr>
          <w:sz w:val="28"/>
        </w:rPr>
        <w:t>СОБРАНИЕ ДЕПУТАТОВ ЕТКУЛЬСКОГО МУНИЦИПАЛЬНОГО РАЙОНА</w:t>
      </w:r>
    </w:p>
    <w:p w:rsidR="00944712" w:rsidRPr="004D50FE" w:rsidRDefault="00944712" w:rsidP="00944712">
      <w:pPr>
        <w:spacing w:after="0" w:line="240" w:lineRule="auto"/>
        <w:jc w:val="center"/>
        <w:rPr>
          <w:sz w:val="28"/>
        </w:rPr>
      </w:pPr>
      <w:r w:rsidRPr="004D50FE">
        <w:rPr>
          <w:sz w:val="28"/>
        </w:rPr>
        <w:t>Р</w:t>
      </w:r>
      <w:r w:rsidRPr="00BC41B5">
        <w:rPr>
          <w:sz w:val="28"/>
        </w:rPr>
        <w:t xml:space="preserve"> </w:t>
      </w:r>
      <w:r w:rsidRPr="004D50FE">
        <w:rPr>
          <w:sz w:val="28"/>
        </w:rPr>
        <w:t>Е</w:t>
      </w:r>
      <w:r w:rsidRPr="00BC41B5">
        <w:rPr>
          <w:sz w:val="28"/>
        </w:rPr>
        <w:t xml:space="preserve"> </w:t>
      </w:r>
      <w:r w:rsidRPr="004D50FE">
        <w:rPr>
          <w:sz w:val="28"/>
        </w:rPr>
        <w:t>Ш</w:t>
      </w:r>
      <w:r w:rsidRPr="00BC41B5">
        <w:rPr>
          <w:sz w:val="28"/>
        </w:rPr>
        <w:t xml:space="preserve"> </w:t>
      </w:r>
      <w:r w:rsidRPr="004D50FE">
        <w:rPr>
          <w:sz w:val="28"/>
        </w:rPr>
        <w:t>А</w:t>
      </w:r>
      <w:r w:rsidRPr="00BC41B5">
        <w:rPr>
          <w:sz w:val="28"/>
        </w:rPr>
        <w:t xml:space="preserve"> </w:t>
      </w:r>
      <w:r w:rsidRPr="004D50FE">
        <w:rPr>
          <w:sz w:val="28"/>
        </w:rPr>
        <w:t>Е</w:t>
      </w:r>
      <w:r w:rsidRPr="00BC41B5">
        <w:rPr>
          <w:sz w:val="28"/>
        </w:rPr>
        <w:t xml:space="preserve"> </w:t>
      </w:r>
      <w:r w:rsidRPr="004D50FE">
        <w:rPr>
          <w:sz w:val="28"/>
        </w:rPr>
        <w:t>Т:</w:t>
      </w:r>
    </w:p>
    <w:p w:rsidR="00944712" w:rsidRPr="00BC41B5" w:rsidRDefault="00944712" w:rsidP="00944712">
      <w:pPr>
        <w:spacing w:after="0" w:line="240" w:lineRule="auto"/>
        <w:jc w:val="center"/>
        <w:rPr>
          <w:sz w:val="28"/>
        </w:rPr>
      </w:pPr>
    </w:p>
    <w:p w:rsidR="00944712" w:rsidRPr="00B412B2" w:rsidRDefault="00944712" w:rsidP="00944712">
      <w:pPr>
        <w:spacing w:after="0" w:line="240" w:lineRule="auto"/>
        <w:jc w:val="center"/>
        <w:rPr>
          <w:rFonts w:cs="Times New Roman"/>
          <w:sz w:val="28"/>
        </w:rPr>
      </w:pPr>
    </w:p>
    <w:p w:rsidR="00B412B2" w:rsidRDefault="00944712" w:rsidP="00B412B2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  <w:szCs w:val="24"/>
        </w:rPr>
        <w:t>И</w:t>
      </w:r>
      <w:r w:rsidRPr="00B412B2">
        <w:rPr>
          <w:rFonts w:ascii="Times New Roman" w:hAnsi="Times New Roman"/>
          <w:sz w:val="28"/>
          <w:szCs w:val="24"/>
        </w:rPr>
        <w:t>нформацию об исполнении наказов избирателей</w:t>
      </w:r>
      <w:r w:rsidRPr="00B412B2">
        <w:rPr>
          <w:rFonts w:ascii="Times New Roman" w:hAnsi="Times New Roman"/>
          <w:sz w:val="28"/>
          <w:szCs w:val="24"/>
        </w:rPr>
        <w:t>, данных</w:t>
      </w:r>
      <w:r w:rsidRPr="00B412B2">
        <w:rPr>
          <w:rFonts w:ascii="Times New Roman" w:hAnsi="Times New Roman"/>
          <w:sz w:val="28"/>
          <w:szCs w:val="24"/>
        </w:rPr>
        <w:t xml:space="preserve"> депутатам Собрания депутатов Еткульского муниципального района шестого созыва на 2023 год </w:t>
      </w:r>
      <w:r w:rsidRPr="00B412B2">
        <w:rPr>
          <w:rFonts w:ascii="Times New Roman" w:hAnsi="Times New Roman"/>
          <w:sz w:val="28"/>
          <w:szCs w:val="24"/>
        </w:rPr>
        <w:t>п</w:t>
      </w:r>
      <w:r w:rsidRPr="00B412B2">
        <w:rPr>
          <w:rFonts w:ascii="Times New Roman" w:hAnsi="Times New Roman"/>
          <w:sz w:val="28"/>
          <w:szCs w:val="24"/>
        </w:rPr>
        <w:t>ринять к сведению (прилагается).</w:t>
      </w:r>
    </w:p>
    <w:p w:rsidR="00B412B2" w:rsidRPr="00B412B2" w:rsidRDefault="00B412B2" w:rsidP="00B412B2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4"/>
        </w:rPr>
      </w:pPr>
    </w:p>
    <w:p w:rsidR="00B412B2" w:rsidRPr="00B412B2" w:rsidRDefault="00B412B2" w:rsidP="00B412B2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Рекомендовать органам местного самоуправления Еткульского муниципального района и сельских поселений, на территории которых планировалось исполнение наказов</w:t>
      </w:r>
      <w:r>
        <w:rPr>
          <w:rFonts w:ascii="Times New Roman" w:hAnsi="Times New Roman"/>
          <w:sz w:val="28"/>
        </w:rPr>
        <w:t>, данных</w:t>
      </w:r>
      <w:r w:rsidRPr="00B412B2">
        <w:rPr>
          <w:rFonts w:ascii="Times New Roman" w:hAnsi="Times New Roman"/>
          <w:sz w:val="28"/>
        </w:rPr>
        <w:t xml:space="preserve">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3</w:t>
      </w:r>
      <w:r w:rsidRPr="00B412B2">
        <w:rPr>
          <w:rFonts w:ascii="Times New Roman" w:hAnsi="Times New Roman"/>
          <w:sz w:val="28"/>
        </w:rPr>
        <w:t xml:space="preserve"> год принять меры по исполнению частично исполненных и неисполненных наказов в 202</w:t>
      </w:r>
      <w:r>
        <w:rPr>
          <w:rFonts w:ascii="Times New Roman" w:hAnsi="Times New Roman"/>
          <w:sz w:val="28"/>
        </w:rPr>
        <w:t>4</w:t>
      </w:r>
      <w:r w:rsidRPr="00B412B2">
        <w:rPr>
          <w:rFonts w:ascii="Times New Roman" w:hAnsi="Times New Roman"/>
          <w:sz w:val="28"/>
        </w:rPr>
        <w:t xml:space="preserve"> году.</w:t>
      </w:r>
    </w:p>
    <w:p w:rsidR="00B412B2" w:rsidRPr="00B412B2" w:rsidRDefault="00B412B2" w:rsidP="00B412B2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B412B2" w:rsidRPr="00B412B2" w:rsidRDefault="00B412B2" w:rsidP="00B412B2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Информацию об исполнении наказов избирателей, данных депутатам Собрания депутатов Еткульского муниципального района шестого созыва на 202</w:t>
      </w:r>
      <w:r>
        <w:rPr>
          <w:rFonts w:ascii="Times New Roman" w:hAnsi="Times New Roman"/>
          <w:sz w:val="28"/>
        </w:rPr>
        <w:t>3</w:t>
      </w:r>
      <w:r w:rsidRPr="00B412B2">
        <w:rPr>
          <w:rFonts w:ascii="Times New Roman" w:hAnsi="Times New Roman"/>
          <w:sz w:val="28"/>
        </w:rPr>
        <w:t xml:space="preserve"> год разместить на сайте администрации Еткульского муниципального района.</w:t>
      </w:r>
    </w:p>
    <w:p w:rsidR="00B412B2" w:rsidRPr="00B412B2" w:rsidRDefault="00B412B2" w:rsidP="00B412B2">
      <w:pPr>
        <w:pStyle w:val="ListParagraph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:rsidR="00B412B2" w:rsidRPr="00B412B2" w:rsidRDefault="00B412B2" w:rsidP="00B412B2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412B2">
        <w:rPr>
          <w:rFonts w:ascii="Times New Roman" w:hAnsi="Times New Roman"/>
          <w:sz w:val="28"/>
        </w:rPr>
        <w:t>Контроль за выполнением настоящего решения возложить на постоянную комиссию по отраслям производства, жилищно-коммунальному хозяйству и социаль</w:t>
      </w:r>
      <w:r w:rsidRPr="00B412B2">
        <w:rPr>
          <w:rFonts w:ascii="Times New Roman" w:hAnsi="Times New Roman"/>
          <w:sz w:val="28"/>
        </w:rPr>
        <w:lastRenderedPageBreak/>
        <w:t>ной политике (председатель Муковоз Н. И.) с рассмотрением исполнения наказов избирателей, данных депутатам на заседании Собрания депутатов Еткульского муниципального района в декабре 202</w:t>
      </w:r>
      <w:r>
        <w:rPr>
          <w:rFonts w:ascii="Times New Roman" w:hAnsi="Times New Roman"/>
          <w:sz w:val="28"/>
        </w:rPr>
        <w:t>4</w:t>
      </w:r>
      <w:r w:rsidRPr="00B412B2">
        <w:rPr>
          <w:rFonts w:ascii="Times New Roman" w:hAnsi="Times New Roman"/>
          <w:sz w:val="28"/>
        </w:rPr>
        <w:t xml:space="preserve"> года.</w:t>
      </w:r>
    </w:p>
    <w:p w:rsidR="00944712" w:rsidRPr="00255710" w:rsidRDefault="00944712" w:rsidP="00944712">
      <w:pPr>
        <w:spacing w:after="0" w:line="240" w:lineRule="auto"/>
        <w:jc w:val="both"/>
        <w:rPr>
          <w:sz w:val="28"/>
          <w:szCs w:val="28"/>
        </w:rPr>
      </w:pPr>
    </w:p>
    <w:p w:rsidR="00944712" w:rsidRDefault="00944712" w:rsidP="00944712">
      <w:pPr>
        <w:spacing w:after="0" w:line="240" w:lineRule="auto"/>
        <w:jc w:val="both"/>
        <w:rPr>
          <w:sz w:val="28"/>
          <w:szCs w:val="28"/>
        </w:rPr>
      </w:pPr>
    </w:p>
    <w:p w:rsidR="00B412B2" w:rsidRPr="00255710" w:rsidRDefault="00B412B2" w:rsidP="00944712">
      <w:pPr>
        <w:spacing w:after="0" w:line="240" w:lineRule="auto"/>
        <w:jc w:val="both"/>
        <w:rPr>
          <w:sz w:val="28"/>
          <w:szCs w:val="28"/>
        </w:rPr>
      </w:pPr>
    </w:p>
    <w:p w:rsidR="00944712" w:rsidRDefault="00944712" w:rsidP="00944712">
      <w:pPr>
        <w:spacing w:after="0" w:line="240" w:lineRule="auto"/>
        <w:jc w:val="both"/>
        <w:rPr>
          <w:sz w:val="28"/>
        </w:rPr>
      </w:pPr>
      <w:r>
        <w:rPr>
          <w:sz w:val="28"/>
        </w:rPr>
        <w:t>Председатель Собрания депутатов</w:t>
      </w:r>
    </w:p>
    <w:p w:rsidR="00944712" w:rsidRDefault="00944712" w:rsidP="00944712">
      <w:pPr>
        <w:spacing w:after="0" w:line="240" w:lineRule="auto"/>
        <w:jc w:val="both"/>
        <w:rPr>
          <w:sz w:val="28"/>
        </w:rPr>
      </w:pPr>
      <w:r>
        <w:rPr>
          <w:sz w:val="28"/>
        </w:rPr>
        <w:t>Еткульского муниципального района                                                      Н. Н. Васильева</w:t>
      </w:r>
    </w:p>
    <w:p w:rsidR="00944712" w:rsidRDefault="00944712" w:rsidP="00944712">
      <w:pPr>
        <w:jc w:val="both"/>
        <w:rPr>
          <w:sz w:val="28"/>
        </w:rPr>
      </w:pPr>
    </w:p>
    <w:p w:rsidR="00944712" w:rsidRDefault="00944712" w:rsidP="00944712">
      <w:pPr>
        <w:jc w:val="both"/>
        <w:rPr>
          <w:sz w:val="28"/>
        </w:rPr>
        <w:sectPr w:rsidR="00944712" w:rsidSect="00944712">
          <w:pgSz w:w="11907" w:h="16840" w:code="9"/>
          <w:pgMar w:top="851" w:right="567" w:bottom="851" w:left="1134" w:header="720" w:footer="720" w:gutter="0"/>
          <w:cols w:space="720"/>
        </w:sectPr>
      </w:pPr>
    </w:p>
    <w:p w:rsidR="00944712" w:rsidRPr="001D6C5F" w:rsidRDefault="00944712" w:rsidP="00944712">
      <w:pPr>
        <w:jc w:val="center"/>
        <w:rPr>
          <w:color w:val="000000"/>
          <w:sz w:val="26"/>
          <w:szCs w:val="26"/>
        </w:rPr>
      </w:pPr>
      <w:r w:rsidRPr="001D6C5F">
        <w:rPr>
          <w:bCs/>
          <w:color w:val="000000"/>
          <w:sz w:val="26"/>
          <w:szCs w:val="26"/>
        </w:rPr>
        <w:lastRenderedPageBreak/>
        <w:t>СВОДНЫЙ ПЕРЕЧЕНЬ НАКАЗОВ ИЗБИРАТЕЛЕЙ НА 2023 год</w:t>
      </w:r>
    </w:p>
    <w:p w:rsidR="00944712" w:rsidRPr="001D6C5F" w:rsidRDefault="00944712" w:rsidP="00944712">
      <w:pPr>
        <w:rPr>
          <w:color w:val="000000"/>
          <w:sz w:val="26"/>
          <w:szCs w:val="26"/>
        </w:rPr>
      </w:pPr>
      <w:r w:rsidRPr="001D6C5F">
        <w:rPr>
          <w:color w:val="000000"/>
          <w:sz w:val="26"/>
          <w:szCs w:val="26"/>
        </w:rPr>
        <w:t> </w:t>
      </w:r>
    </w:p>
    <w:tbl>
      <w:tblPr>
        <w:tblW w:w="15937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2"/>
        <w:gridCol w:w="2153"/>
        <w:gridCol w:w="1017"/>
        <w:gridCol w:w="969"/>
        <w:gridCol w:w="4958"/>
        <w:gridCol w:w="2270"/>
        <w:gridCol w:w="4048"/>
        <w:gridCol w:w="10"/>
      </w:tblGrid>
      <w:tr w:rsidR="00944712" w:rsidRPr="000F4001" w:rsidTr="00B412B2">
        <w:trPr>
          <w:cantSplit/>
          <w:trHeight w:val="306"/>
          <w:jc w:val="center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0F4001">
              <w:rPr>
                <w:color w:val="000000"/>
              </w:rPr>
              <w:t>№</w:t>
            </w:r>
          </w:p>
          <w:p w:rsidR="00944712" w:rsidRPr="000F4001" w:rsidRDefault="00944712" w:rsidP="006B11E2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0F4001">
              <w:rPr>
                <w:color w:val="000000"/>
              </w:rPr>
              <w:t>п/п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  <w:r w:rsidRPr="000F4001">
              <w:rPr>
                <w:color w:val="000000"/>
              </w:rPr>
              <w:t>Ф.И.О.  </w:t>
            </w:r>
            <w:r w:rsidRPr="000F4001">
              <w:rPr>
                <w:color w:val="000000"/>
              </w:rPr>
              <w:br/>
              <w:t>депутата Собрания депутатов Еткульского муниципального района</w:t>
            </w:r>
          </w:p>
        </w:tc>
        <w:tc>
          <w:tcPr>
            <w:tcW w:w="1017" w:type="dxa"/>
            <w:tcBorders>
              <w:top w:val="single" w:sz="8" w:space="0" w:color="auto"/>
              <w:bottom w:val="single" w:sz="8" w:space="0" w:color="auto"/>
            </w:tcBorders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</w:p>
        </w:tc>
        <w:tc>
          <w:tcPr>
            <w:tcW w:w="12254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  <w:r w:rsidRPr="000F4001">
              <w:rPr>
                <w:color w:val="000000"/>
              </w:rPr>
              <w:t>Наказ избирателей</w:t>
            </w:r>
          </w:p>
        </w:tc>
      </w:tr>
      <w:tr w:rsidR="00944712" w:rsidRPr="000F4001" w:rsidTr="00B412B2">
        <w:trPr>
          <w:cantSplit/>
          <w:trHeight w:val="1191"/>
          <w:jc w:val="center"/>
        </w:trPr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</w:p>
        </w:tc>
        <w:tc>
          <w:tcPr>
            <w:tcW w:w="2154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ind w:firstLine="97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</w:t>
            </w:r>
            <w:r w:rsidRPr="000F4001">
              <w:rPr>
                <w:color w:val="000000"/>
              </w:rPr>
              <w:t>бъекта и его </w:t>
            </w:r>
            <w:r w:rsidRPr="000F4001">
              <w:rPr>
                <w:color w:val="000000"/>
              </w:rPr>
              <w:br/>
              <w:t>местонахождение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ind w:firstLine="63"/>
              <w:jc w:val="center"/>
              <w:rPr>
                <w:color w:val="000000"/>
              </w:rPr>
            </w:pPr>
            <w:r w:rsidRPr="000F4001">
              <w:rPr>
                <w:color w:val="000000"/>
              </w:rPr>
              <w:t>Вид работ </w:t>
            </w:r>
            <w:r w:rsidRPr="000F4001">
              <w:rPr>
                <w:color w:val="000000"/>
              </w:rPr>
              <w:br/>
              <w:t>(услуг)</w:t>
            </w:r>
          </w:p>
        </w:tc>
        <w:tc>
          <w:tcPr>
            <w:tcW w:w="227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Заказчик работ и услуг по реализации </w:t>
            </w:r>
            <w:r w:rsidRPr="00A03EA2">
              <w:rPr>
                <w:color w:val="000000"/>
              </w:rPr>
              <w:t>нак</w:t>
            </w:r>
            <w:r>
              <w:rPr>
                <w:color w:val="000000"/>
              </w:rPr>
              <w:t xml:space="preserve">аза </w:t>
            </w:r>
            <w:r w:rsidRPr="00A03EA2">
              <w:rPr>
                <w:color w:val="000000"/>
              </w:rPr>
              <w:t>избирателей</w:t>
            </w:r>
          </w:p>
        </w:tc>
        <w:tc>
          <w:tcPr>
            <w:tcW w:w="40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jc w:val="center"/>
              <w:rPr>
                <w:color w:val="000000"/>
              </w:rPr>
            </w:pPr>
            <w:r>
              <w:t>Информация об исполнении наказа</w:t>
            </w:r>
          </w:p>
        </w:tc>
      </w:tr>
      <w:tr w:rsidR="00944712" w:rsidRPr="000F4001" w:rsidTr="00B412B2">
        <w:trPr>
          <w:cantSplit/>
          <w:trHeight w:val="4701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Водиченков</w:t>
            </w:r>
            <w:proofErr w:type="spellEnd"/>
            <w:r w:rsidRPr="000F4001">
              <w:rPr>
                <w:color w:val="000000"/>
              </w:rPr>
              <w:t xml:space="preserve"> Ю.Ф.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 с. Еткуль 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Капитальный ремонт ул. Новая от дома № 6 по ул. Новая до а/д Еткуль-</w:t>
            </w:r>
            <w:proofErr w:type="spellStart"/>
            <w:r w:rsidRPr="000F4001">
              <w:rPr>
                <w:color w:val="000000"/>
              </w:rPr>
              <w:t>Селезян</w:t>
            </w:r>
            <w:proofErr w:type="spellEnd"/>
            <w:r w:rsidRPr="000F4001">
              <w:rPr>
                <w:color w:val="000000"/>
              </w:rPr>
              <w:t xml:space="preserve"> с частью Переулка 8.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Еткульского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Частично выполнен</w:t>
            </w:r>
          </w:p>
          <w:p w:rsidR="00944712" w:rsidRDefault="00944712" w:rsidP="006B11E2">
            <w:pPr>
              <w:rPr>
                <w:color w:val="000000"/>
              </w:rPr>
            </w:pPr>
            <w:r>
              <w:rPr>
                <w:color w:val="000000"/>
              </w:rPr>
              <w:t>В 2023 году выполнены работы по устройству асфальтобетонного покрытия по ул. Новая от переулка 6 до ул. Северная, общей протяженность 352 м на сумму 3 299,4 тыс. руб.</w:t>
            </w:r>
          </w:p>
          <w:p w:rsidR="00944712" w:rsidRPr="00B412B2" w:rsidRDefault="00944712" w:rsidP="006B11E2">
            <w:r>
              <w:rPr>
                <w:color w:val="000000"/>
              </w:rPr>
              <w:t>В 2024 планируется выполнить работы по устройству асфальтобетонного покрытия от ул. Северная до а/д Еткуль-</w:t>
            </w:r>
            <w:proofErr w:type="spellStart"/>
            <w:r>
              <w:rPr>
                <w:color w:val="000000"/>
              </w:rPr>
              <w:t>Селезян</w:t>
            </w:r>
            <w:proofErr w:type="spellEnd"/>
            <w:r>
              <w:rPr>
                <w:color w:val="000000"/>
              </w:rPr>
              <w:t>. А также по устройству асфальтобетонного покрытия Переулка 8.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2.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Мануйлова Е.В.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 с. Еткуль</w:t>
            </w:r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Капитальный ремонт части ул. Кирова (от       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ул. Первомайская до Переулка 10) с устройством ливневой канализации, пешеходных тротуаров.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Еткульского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1E161B" w:rsidRDefault="00944712" w:rsidP="006B11E2">
            <w:r w:rsidRPr="001E161B">
              <w:t>Выполнение запланировано на 2024 год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Васильева Н.Н.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 с. Еткуль</w:t>
            </w:r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Асфальтирование или отсыпка дороги Переулок 29 от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ул. Новая до ул. Энтузиастов, ул. 8 Марта от Переулка 29 до ул. Садовая.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Еткульского сельского поселения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A93BCF">
              <w:t>В 2023 году выполнены работы по капитальному ремонту (асфальтированию) ул. Новая от Переулка 29 до ул. Мира и Переулка 29 от ул. Новая до ул. Победы общей</w:t>
            </w:r>
            <w:r>
              <w:t xml:space="preserve"> протяженностью 640 м на сумму 6 134,7</w:t>
            </w:r>
            <w:r w:rsidRPr="00A93BCF">
              <w:t xml:space="preserve"> тыс. руб. 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4.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Мигаль Т.А.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д. </w:t>
            </w:r>
            <w:proofErr w:type="spellStart"/>
            <w:r w:rsidRPr="000F4001">
              <w:rPr>
                <w:color w:val="000000"/>
              </w:rPr>
              <w:t>Сарыкуль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Газификация и ремонт сельского клуба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ул. Центральная, д. 17.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Белоносовского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351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5.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Мигаль Т.А.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 Соколово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  <w:lang w:eastAsia="en-US"/>
              </w:rPr>
            </w:pPr>
            <w:r w:rsidRPr="000F4001">
              <w:rPr>
                <w:color w:val="000000"/>
              </w:rPr>
              <w:t>Благоустройство детской площадки ул. Банная.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Белоносовского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6.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Пивкин</w:t>
            </w:r>
            <w:proofErr w:type="spellEnd"/>
            <w:r w:rsidRPr="000F4001">
              <w:rPr>
                <w:color w:val="000000"/>
              </w:rPr>
              <w:t xml:space="preserve"> А.В.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п. </w:t>
            </w:r>
            <w:proofErr w:type="spellStart"/>
            <w:r w:rsidRPr="000F4001">
              <w:rPr>
                <w:color w:val="000000"/>
              </w:rPr>
              <w:t>Бектыш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Ремонт скамеек у памятника погибшим войнам.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Бектышского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1186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7.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Пивкин</w:t>
            </w:r>
            <w:proofErr w:type="spellEnd"/>
            <w:r w:rsidRPr="000F4001">
              <w:rPr>
                <w:color w:val="000000"/>
              </w:rPr>
              <w:t xml:space="preserve"> А.В.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п. </w:t>
            </w:r>
            <w:proofErr w:type="spellStart"/>
            <w:r w:rsidRPr="000F4001">
              <w:rPr>
                <w:color w:val="000000"/>
              </w:rPr>
              <w:t>Новобатурино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Благоустройство спортивной площадки за Домом культуры.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Новобатуринского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 xml:space="preserve">В 2023 году выполнены работы по благоустройству спортивной площадки на сумму 2 917,1 тыс. руб. 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8.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Пивкин</w:t>
            </w:r>
            <w:proofErr w:type="spellEnd"/>
            <w:r w:rsidRPr="000F4001">
              <w:rPr>
                <w:color w:val="000000"/>
              </w:rPr>
              <w:t xml:space="preserve"> А.В.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Приозерный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Газификация поселка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Белоносовского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>
            <w:r w:rsidRPr="00B412B2">
              <w:t>В 2023 году заключен муниципальный контракт на выполнение ПИР для газификации п. Приозерный. СМР ориентировочно запланированы на 2025 год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9.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Ерёмченко</w:t>
            </w:r>
            <w:proofErr w:type="spellEnd"/>
            <w:r w:rsidRPr="000F4001">
              <w:rPr>
                <w:color w:val="000000"/>
              </w:rPr>
              <w:t xml:space="preserve"> Е.Н.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Еманжелинка</w:t>
            </w:r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Модернизация очистных сооружений, канализационно-насосной станции.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Еманжелинского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>
            <w:r w:rsidRPr="00B412B2">
              <w:t>Заключен муниципальный контракт на проектно-изыскательские работы по объекту, завершение работ в 2024 году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10.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Дельянова</w:t>
            </w:r>
            <w:proofErr w:type="spellEnd"/>
            <w:r w:rsidRPr="000F4001">
              <w:rPr>
                <w:color w:val="000000"/>
              </w:rPr>
              <w:t xml:space="preserve"> Н.В.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Березняки</w:t>
            </w:r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Ремонт кровли сельского клуба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Еманжелинского сельского поселения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11.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Дельянова</w:t>
            </w:r>
            <w:proofErr w:type="spellEnd"/>
            <w:r w:rsidRPr="000F4001">
              <w:rPr>
                <w:color w:val="000000"/>
              </w:rPr>
              <w:t xml:space="preserve"> Н.В.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Депутатский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Ремонт здания сельского клуба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Еманжелинского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Выполнены работы по ремонту здания клуба на общую сумму 1 100 тыс. руб.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12.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Дельянова</w:t>
            </w:r>
            <w:proofErr w:type="spellEnd"/>
            <w:r w:rsidRPr="000F4001">
              <w:rPr>
                <w:color w:val="000000"/>
              </w:rPr>
              <w:t xml:space="preserve"> Н.В.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Таянды</w:t>
            </w:r>
            <w:proofErr w:type="spellEnd"/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Строительство (капитальный ремонт) сельского клуба, библиотеки, ФАПа.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13.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Кущ Е.Ю.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Коелга</w:t>
            </w:r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Освещение площади Героев.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Коелгинского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14.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Кущ Е.Ю.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Коелга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Капитальный ремонт клуба. 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Коелгинского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B412B2" w:rsidRPr="00B412B2" w:rsidTr="006B11E2">
        <w:trPr>
          <w:gridAfter w:val="1"/>
          <w:wAfter w:w="10" w:type="dxa"/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15.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Кущ Е.Ю.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Коелга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Реконструкция школьного стадиона.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Управление образования администрации Еткульского муниципального района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2023 году выполнена реконструкция школьного стадиона на общую сумму 11 110 тыс. руб.</w:t>
            </w:r>
          </w:p>
        </w:tc>
      </w:tr>
      <w:tr w:rsidR="00B412B2" w:rsidRPr="00B412B2" w:rsidTr="006B11E2">
        <w:trPr>
          <w:gridAfter w:val="1"/>
          <w:wAfter w:w="10" w:type="dxa"/>
          <w:cantSplit/>
          <w:trHeight w:val="2168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16.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Анцупов А.А.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Каратабан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Ремонт дорожного полотна на въездах в 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Каратабан.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Каратабанского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4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 xml:space="preserve">В 2023 году выполнены работы по капитальному ремонту а/д от а/д Челябинск-Октябрьское до ул. Набережная в с. Каратабан протяженностью 490 м на сумму 4 080,6 тыс. руб. 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17.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д. </w:t>
            </w:r>
            <w:proofErr w:type="spellStart"/>
            <w:r w:rsidRPr="000F4001">
              <w:rPr>
                <w:color w:val="000000"/>
              </w:rPr>
              <w:t>Кораблево</w:t>
            </w:r>
            <w:proofErr w:type="spellEnd"/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Газификация села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Пискловского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2023 году выполнены работы по газификации села на сумму 11 845,3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18.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д. </w:t>
            </w:r>
            <w:proofErr w:type="spellStart"/>
            <w:r w:rsidRPr="000F4001">
              <w:rPr>
                <w:color w:val="000000"/>
              </w:rPr>
              <w:t>Кораблево</w:t>
            </w:r>
            <w:proofErr w:type="spellEnd"/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Улучшение мобильной связи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Пискловского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19.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Лебедевка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Устройство санузла и водопровода в здании МБУК «ЦБКС Лебедевского сельского поселения»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Лебедевского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Работы выполнены в 2023 году в рамках ИБ на сумму 203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20.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Лебедевка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Приобретение ноутбука для библиотеки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Администрация Лебедевского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2023 году приобретен компьютер на сумму 15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21.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Писклово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Ремонт участка дороги Писклово-</w:t>
            </w:r>
            <w:proofErr w:type="spellStart"/>
            <w:r w:rsidRPr="000F4001">
              <w:rPr>
                <w:color w:val="000000"/>
              </w:rPr>
              <w:t>Кораблево</w:t>
            </w:r>
            <w:proofErr w:type="spellEnd"/>
            <w:r w:rsidRPr="000F4001">
              <w:rPr>
                <w:color w:val="000000"/>
              </w:rPr>
              <w:t>, протяженностью 5 км.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Министерство дорожного хозяйства и транспорта Челябинской области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2023 году выполнен ремонт участка а/д протяженностью 5 км на сумму 101 414 тыс. руб.</w:t>
            </w:r>
          </w:p>
        </w:tc>
      </w:tr>
      <w:tr w:rsidR="00944712" w:rsidRPr="000F4001" w:rsidTr="006B11E2">
        <w:trPr>
          <w:cantSplit/>
          <w:trHeight w:val="409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22.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Писклово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Отсыпка дорог в с. Писклово.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Пискловского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Выполнены работы по отсыпке щебнем ул. Заречная в 2023 году в рамках ИБ на сумму 857,7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23.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r w:rsidRPr="000F4001">
              <w:rPr>
                <w:color w:val="000000"/>
              </w:rPr>
              <w:t>Избирательный округ №12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Писклово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Капитальный ремонт дороги по ул. Совхозная.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Пискловского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 xml:space="preserve">В 2023 году выполнены работы по капитальному ремонту ул. Совхозная протяженностью 570 м на сумму 6 321,6 тыс. руб. 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24.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Печенкино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Обустройство искусственных неровностей по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 ул. Мира.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25.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Печенкино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Строительство твердого дорожного покрытия по ул. Мира.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Работы выполнены за период 2021-2023 годов, произведен ремонт (асфальтирование) 1,7 км ул. Мира на общую сумму 12 789,6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26.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Печенкино</w:t>
            </w:r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Обустройство контейнерных площадок ТКО.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Частично выполнен</w:t>
            </w:r>
          </w:p>
          <w:p w:rsidR="00944712" w:rsidRPr="00B412B2" w:rsidRDefault="00944712" w:rsidP="006B11E2">
            <w:r w:rsidRPr="00B412B2">
              <w:t>В 2023 году выполнено обустройство 1 площадки под ТКО на сумму 123,5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27.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Шеломенцево</w:t>
            </w:r>
            <w:proofErr w:type="spellEnd"/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Обустройство трех площадок ТКО.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Частично выполнен</w:t>
            </w:r>
          </w:p>
          <w:p w:rsidR="00944712" w:rsidRPr="00B412B2" w:rsidRDefault="00944712" w:rsidP="006B11E2">
            <w:r w:rsidRPr="00B412B2">
              <w:t>В 2023 году выполнено обустройство 1 площадки под ТКО на сумму 123,5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28.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Шеломенцево</w:t>
            </w:r>
            <w:proofErr w:type="spellEnd"/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Обустройство искусственных неровностей по 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ул. Береговая.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2022 году выполнены работы по обустройству искусственных неровностей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29.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Шеломенцево</w:t>
            </w:r>
            <w:proofErr w:type="spellEnd"/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Обустройство твердого дорожного покрытия внутри остановочного комплекса по пер. Школьный.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30.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Шибаево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Газификация села.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31.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Шибаево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Обустройство детской площадки.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32.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Булатов А.Г.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Санаторный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Ремонт дороги Печенкино-Санаторный.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Печенкинского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 xml:space="preserve">В 2023 году в рамках осуществления работ по содержанию а/д выполнена подсыпка щебнем и профилирование. 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33.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proofErr w:type="spellStart"/>
            <w:r w:rsidRPr="000F4001">
              <w:rPr>
                <w:color w:val="000000"/>
              </w:rPr>
              <w:t>Лихогуб</w:t>
            </w:r>
            <w:proofErr w:type="spellEnd"/>
            <w:r w:rsidRPr="000F4001">
              <w:rPr>
                <w:color w:val="000000"/>
              </w:rPr>
              <w:t xml:space="preserve"> А.И.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с. </w:t>
            </w:r>
            <w:proofErr w:type="spellStart"/>
            <w:r w:rsidRPr="000F4001">
              <w:rPr>
                <w:color w:val="000000"/>
              </w:rPr>
              <w:t>Селезян</w:t>
            </w:r>
            <w:proofErr w:type="spellEnd"/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Реконструкция стадиона.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Селезянского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34.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Белоусово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Перевод угольной котельной на природный газ.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35.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Белоусово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Создание и финансирование пожарного поста.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36.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с. Белоусово</w:t>
            </w:r>
          </w:p>
        </w:tc>
        <w:tc>
          <w:tcPr>
            <w:tcW w:w="4960" w:type="dxa"/>
            <w:tcBorders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Капитальный ремонт автодороги от с. Белоусово до автодороги д. </w:t>
            </w:r>
            <w:proofErr w:type="spellStart"/>
            <w:r w:rsidRPr="000F4001">
              <w:rPr>
                <w:color w:val="000000"/>
              </w:rPr>
              <w:t>Устьянцево</w:t>
            </w:r>
            <w:proofErr w:type="spellEnd"/>
            <w:r w:rsidRPr="000F4001">
              <w:rPr>
                <w:color w:val="000000"/>
              </w:rPr>
              <w:t xml:space="preserve"> д. </w:t>
            </w:r>
            <w:proofErr w:type="spellStart"/>
            <w:r w:rsidRPr="000F4001">
              <w:rPr>
                <w:color w:val="000000"/>
              </w:rPr>
              <w:t>Копытово</w:t>
            </w:r>
            <w:proofErr w:type="spellEnd"/>
            <w:r w:rsidRPr="000F4001">
              <w:rPr>
                <w:color w:val="000000"/>
              </w:rPr>
              <w:t>, протяженностью 2,8 км.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Министерство дорожного хозяйства и транспорта Челябинской области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37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д. </w:t>
            </w:r>
            <w:proofErr w:type="spellStart"/>
            <w:r w:rsidRPr="000F4001">
              <w:rPr>
                <w:color w:val="000000"/>
              </w:rPr>
              <w:t>Копытово</w:t>
            </w:r>
            <w:proofErr w:type="spellEnd"/>
          </w:p>
        </w:tc>
        <w:tc>
          <w:tcPr>
            <w:tcW w:w="49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Оформление права собственности на подземный колодец, находящийся в 205 м. на восток от дома № 41 по ул. Мира (на выезде в Курганскую область) с последующей постановкой на баланс.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lastRenderedPageBreak/>
              <w:t>38.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Лесной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Проектирование объекта «Газоснабжение </w:t>
            </w:r>
          </w:p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п. Лесной». 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Выполнен</w:t>
            </w:r>
          </w:p>
          <w:p w:rsidR="00944712" w:rsidRPr="00B412B2" w:rsidRDefault="00944712" w:rsidP="006B11E2">
            <w:r w:rsidRPr="00B412B2">
              <w:t>В 2023 году завершено проектирование и получено положительное заключение гос. экспертизы проектной документации. За счет дополнительных средств ОБ в 2023 году выполнены СМР по газификации п. Лесной на сумму 7 796,2 тыс. руб.</w:t>
            </w:r>
          </w:p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39.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Лесной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Ограждение кладбища.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  <w:tr w:rsidR="00944712" w:rsidRPr="000F4001" w:rsidTr="006B11E2">
        <w:trPr>
          <w:cantSplit/>
          <w:trHeight w:val="240"/>
          <w:jc w:val="center"/>
        </w:trPr>
        <w:tc>
          <w:tcPr>
            <w:tcW w:w="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tabs>
                <w:tab w:val="left" w:pos="153"/>
              </w:tabs>
              <w:rPr>
                <w:color w:val="000000"/>
              </w:rPr>
            </w:pPr>
            <w:r w:rsidRPr="000F4001">
              <w:rPr>
                <w:color w:val="000000"/>
              </w:rPr>
              <w:t>40.</w:t>
            </w:r>
          </w:p>
        </w:tc>
        <w:tc>
          <w:tcPr>
            <w:tcW w:w="2154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Муковоз Н.И.</w:t>
            </w:r>
          </w:p>
        </w:tc>
        <w:tc>
          <w:tcPr>
            <w:tcW w:w="1986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>п. Лесной</w:t>
            </w: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Капитальный ремонт системы </w:t>
            </w:r>
            <w:proofErr w:type="gramStart"/>
            <w:r w:rsidRPr="000F4001">
              <w:rPr>
                <w:color w:val="000000"/>
              </w:rPr>
              <w:t>водоснабжения  (</w:t>
            </w:r>
            <w:proofErr w:type="gramEnd"/>
            <w:r w:rsidRPr="000F4001">
              <w:rPr>
                <w:color w:val="000000"/>
              </w:rPr>
              <w:t>замена башни и системы водоснабжения).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4712" w:rsidRPr="000F4001" w:rsidRDefault="00944712" w:rsidP="006B11E2">
            <w:pPr>
              <w:rPr>
                <w:color w:val="000000"/>
              </w:rPr>
            </w:pPr>
            <w:r w:rsidRPr="000F4001">
              <w:rPr>
                <w:color w:val="000000"/>
              </w:rPr>
              <w:t xml:space="preserve">Администрация </w:t>
            </w:r>
            <w:proofErr w:type="spellStart"/>
            <w:r w:rsidRPr="000F4001">
              <w:rPr>
                <w:color w:val="000000"/>
              </w:rPr>
              <w:t>Белоусовского</w:t>
            </w:r>
            <w:proofErr w:type="spellEnd"/>
            <w:r w:rsidRPr="000F4001"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4054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4712" w:rsidRPr="00B412B2" w:rsidRDefault="00944712" w:rsidP="006B11E2">
            <w:r w:rsidRPr="00B412B2">
              <w:t>Не выполнен</w:t>
            </w:r>
          </w:p>
          <w:p w:rsidR="00944712" w:rsidRPr="00B412B2" w:rsidRDefault="00944712" w:rsidP="006B11E2"/>
        </w:tc>
      </w:tr>
    </w:tbl>
    <w:p w:rsidR="00B412B2" w:rsidRDefault="00B412B2" w:rsidP="00B412B2">
      <w:pPr>
        <w:spacing w:after="0" w:line="240" w:lineRule="auto"/>
        <w:rPr>
          <w:b/>
          <w:bCs/>
        </w:rPr>
      </w:pPr>
    </w:p>
    <w:p w:rsidR="00944712" w:rsidRDefault="00944712" w:rsidP="00B412B2">
      <w:pPr>
        <w:spacing w:after="0" w:line="240" w:lineRule="auto"/>
        <w:rPr>
          <w:b/>
          <w:bCs/>
        </w:rPr>
      </w:pPr>
      <w:r>
        <w:rPr>
          <w:b/>
          <w:bCs/>
        </w:rPr>
        <w:t>Всего в 2023 году:</w:t>
      </w:r>
    </w:p>
    <w:p w:rsidR="00944712" w:rsidRDefault="00944712" w:rsidP="00B412B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- выполнено 17 наказов на общую сумму 166 584,8 тыс. руб.;</w:t>
      </w:r>
    </w:p>
    <w:p w:rsidR="00944712" w:rsidRDefault="00944712" w:rsidP="00B412B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- частично выполнен 3 наказа на сумму 3 546,4 тыс. руб.;</w:t>
      </w:r>
    </w:p>
    <w:p w:rsidR="00944712" w:rsidRDefault="00944712" w:rsidP="00B412B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           - не выполнено 20 наказов </w:t>
      </w:r>
    </w:p>
    <w:p w:rsidR="00944712" w:rsidRDefault="00944712" w:rsidP="00B412B2">
      <w:pPr>
        <w:spacing w:after="0" w:line="240" w:lineRule="auto"/>
        <w:rPr>
          <w:b/>
          <w:bCs/>
        </w:rPr>
      </w:pPr>
    </w:p>
    <w:p w:rsidR="00944712" w:rsidRPr="00A449B1" w:rsidRDefault="00944712" w:rsidP="00B412B2">
      <w:pPr>
        <w:spacing w:after="0" w:line="240" w:lineRule="auto"/>
      </w:pPr>
    </w:p>
    <w:p w:rsidR="00944712" w:rsidRPr="00A449B1" w:rsidRDefault="00944712" w:rsidP="00B412B2">
      <w:pPr>
        <w:spacing w:after="0" w:line="240" w:lineRule="auto"/>
      </w:pPr>
      <w:r w:rsidRPr="00A449B1">
        <w:t> </w:t>
      </w:r>
    </w:p>
    <w:p w:rsidR="00944712" w:rsidRPr="009C53C2" w:rsidRDefault="00944712" w:rsidP="00944712">
      <w:pPr>
        <w:jc w:val="both"/>
        <w:rPr>
          <w:sz w:val="28"/>
        </w:rPr>
      </w:pPr>
      <w:r>
        <w:rPr>
          <w:sz w:val="28"/>
        </w:rPr>
        <w:t>Первый заместитель главы Еткульского муниципального района                                                                                В.В. Карпович</w:t>
      </w:r>
    </w:p>
    <w:sectPr w:rsidR="00944712" w:rsidRPr="009C53C2" w:rsidSect="00944712">
      <w:pgSz w:w="16838" w:h="11906" w:orient="landscape"/>
      <w:pgMar w:top="1134" w:right="851" w:bottom="851" w:left="85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4712" w:rsidRDefault="00944712" w:rsidP="00944712">
      <w:pPr>
        <w:spacing w:after="0" w:line="240" w:lineRule="auto"/>
      </w:pPr>
      <w:r>
        <w:separator/>
      </w:r>
    </w:p>
  </w:endnote>
  <w:endnote w:type="continuationSeparator" w:id="0">
    <w:p w:rsidR="00944712" w:rsidRDefault="00944712" w:rsidP="0094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4712" w:rsidRDefault="00944712" w:rsidP="00944712">
      <w:pPr>
        <w:spacing w:after="0" w:line="240" w:lineRule="auto"/>
      </w:pPr>
      <w:r>
        <w:separator/>
      </w:r>
    </w:p>
  </w:footnote>
  <w:footnote w:type="continuationSeparator" w:id="0">
    <w:p w:rsidR="00944712" w:rsidRDefault="00944712" w:rsidP="0094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236F47"/>
    <w:multiLevelType w:val="hybridMultilevel"/>
    <w:tmpl w:val="07209F04"/>
    <w:lvl w:ilvl="0" w:tplc="A4D4C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0792E6C"/>
    <w:multiLevelType w:val="hybridMultilevel"/>
    <w:tmpl w:val="A1CE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2"/>
  </w:num>
  <w:num w:numId="2" w16cid:durableId="1278680903">
    <w:abstractNumId w:val="4"/>
  </w:num>
  <w:num w:numId="3" w16cid:durableId="380789862">
    <w:abstractNumId w:val="1"/>
  </w:num>
  <w:num w:numId="4" w16cid:durableId="346256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513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0B58F1"/>
    <w:rsid w:val="001556E7"/>
    <w:rsid w:val="0022065E"/>
    <w:rsid w:val="00280854"/>
    <w:rsid w:val="002C0F1D"/>
    <w:rsid w:val="00345246"/>
    <w:rsid w:val="003A0D16"/>
    <w:rsid w:val="003F61CF"/>
    <w:rsid w:val="00486BE6"/>
    <w:rsid w:val="004C2FA3"/>
    <w:rsid w:val="005A67C6"/>
    <w:rsid w:val="00613BD9"/>
    <w:rsid w:val="0067698F"/>
    <w:rsid w:val="007909BB"/>
    <w:rsid w:val="007E6BC3"/>
    <w:rsid w:val="00852AE5"/>
    <w:rsid w:val="008C641A"/>
    <w:rsid w:val="009253B4"/>
    <w:rsid w:val="00944712"/>
    <w:rsid w:val="00987317"/>
    <w:rsid w:val="009B27FB"/>
    <w:rsid w:val="009B301C"/>
    <w:rsid w:val="00A84E80"/>
    <w:rsid w:val="00B412B2"/>
    <w:rsid w:val="00BD78FC"/>
    <w:rsid w:val="00C1450B"/>
    <w:rsid w:val="00C91EEE"/>
    <w:rsid w:val="00CA4441"/>
    <w:rsid w:val="00DC463B"/>
    <w:rsid w:val="00DE167E"/>
    <w:rsid w:val="00E30EAD"/>
    <w:rsid w:val="00E83A04"/>
    <w:rsid w:val="00ED139F"/>
    <w:rsid w:val="00EF37C0"/>
    <w:rsid w:val="00F0712F"/>
    <w:rsid w:val="00F4411E"/>
    <w:rsid w:val="00F47DED"/>
    <w:rsid w:val="00F8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C578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1">
    <w:name w:val="Style1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82" w:lineRule="exact"/>
      <w:jc w:val="both"/>
    </w:pPr>
    <w:rPr>
      <w:rFonts w:ascii="Arial" w:hAnsi="Arial" w:cs="Times New Roman"/>
      <w:lang w:eastAsia="ru-RU"/>
    </w:rPr>
  </w:style>
  <w:style w:type="paragraph" w:customStyle="1" w:styleId="Style3">
    <w:name w:val="Style3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paragraph" w:customStyle="1" w:styleId="Style4">
    <w:name w:val="Style4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76" w:lineRule="exact"/>
      <w:ind w:hanging="293"/>
    </w:pPr>
    <w:rPr>
      <w:rFonts w:ascii="Arial" w:hAnsi="Arial" w:cs="Times New Roman"/>
      <w:lang w:eastAsia="ru-RU"/>
    </w:rPr>
  </w:style>
  <w:style w:type="paragraph" w:customStyle="1" w:styleId="ListParagraph">
    <w:name w:val="List Paragraph"/>
    <w:basedOn w:val="a"/>
    <w:rsid w:val="00944712"/>
    <w:pPr>
      <w:suppressAutoHyphens w:val="0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7</cp:revision>
  <cp:lastPrinted>2023-12-28T03:54:00Z</cp:lastPrinted>
  <dcterms:created xsi:type="dcterms:W3CDTF">2023-12-28T03:37:00Z</dcterms:created>
  <dcterms:modified xsi:type="dcterms:W3CDTF">2023-12-28T03:55:00Z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